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6e36cd27241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073a15a696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b6fb03d224f19" /><Relationship Type="http://schemas.openxmlformats.org/officeDocument/2006/relationships/numbering" Target="/word/numbering.xml" Id="Ra349340bb8f642d6" /><Relationship Type="http://schemas.openxmlformats.org/officeDocument/2006/relationships/settings" Target="/word/settings.xml" Id="R54219fde4b8d4258" /><Relationship Type="http://schemas.openxmlformats.org/officeDocument/2006/relationships/image" Target="/word/media/560323b7-cd59-46d4-9877-254ef429adb8.png" Id="R52073a15a696448f" /></Relationships>
</file>