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09c44cd9d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91a1fbb86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6b5fab2684d12" /><Relationship Type="http://schemas.openxmlformats.org/officeDocument/2006/relationships/numbering" Target="/word/numbering.xml" Id="Rd6ed956dddf74016" /><Relationship Type="http://schemas.openxmlformats.org/officeDocument/2006/relationships/settings" Target="/word/settings.xml" Id="Rbb23b4a84d5942c0" /><Relationship Type="http://schemas.openxmlformats.org/officeDocument/2006/relationships/image" Target="/word/media/d8543bb3-523e-496e-993d-eeb577319942.png" Id="R70491a1fbb864d6f" /></Relationships>
</file>