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da63d1d7d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c61aacf2d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412ab1c894219" /><Relationship Type="http://schemas.openxmlformats.org/officeDocument/2006/relationships/numbering" Target="/word/numbering.xml" Id="Ra2f00df4c3544d9e" /><Relationship Type="http://schemas.openxmlformats.org/officeDocument/2006/relationships/settings" Target="/word/settings.xml" Id="R6829c7a49c0940a1" /><Relationship Type="http://schemas.openxmlformats.org/officeDocument/2006/relationships/image" Target="/word/media/a1f60e5a-7374-4fb6-b125-eb739c3df2f5.png" Id="R547c61aacf2d4026" /></Relationships>
</file>