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c854679ee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199869883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Stayner,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4c2d763ea4799" /><Relationship Type="http://schemas.openxmlformats.org/officeDocument/2006/relationships/numbering" Target="/word/numbering.xml" Id="R3ffe894ef2bc4f17" /><Relationship Type="http://schemas.openxmlformats.org/officeDocument/2006/relationships/settings" Target="/word/settings.xml" Id="Rbd06eca102e84e64" /><Relationship Type="http://schemas.openxmlformats.org/officeDocument/2006/relationships/image" Target="/word/media/3124e9ed-c771-4dde-8549-bc865c31d802.png" Id="Rd1b1998698834b49" /></Relationships>
</file>