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606fae32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b2a3a360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Ste. Anne du Ruisseau,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dc264d9a4df3" /><Relationship Type="http://schemas.openxmlformats.org/officeDocument/2006/relationships/numbering" Target="/word/numbering.xml" Id="R1bf6e03d6abb4d55" /><Relationship Type="http://schemas.openxmlformats.org/officeDocument/2006/relationships/settings" Target="/word/settings.xml" Id="R05280f9305964164" /><Relationship Type="http://schemas.openxmlformats.org/officeDocument/2006/relationships/image" Target="/word/media/474b7b76-6181-4bdf-b2dc-e80115a242a4.png" Id="R8a97b2a3a36040eb" /></Relationships>
</file>