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9f85131f8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ef51679ec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Steam Mill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38d6aca754aaa" /><Relationship Type="http://schemas.openxmlformats.org/officeDocument/2006/relationships/numbering" Target="/word/numbering.xml" Id="Rc6d68e92b0444cc8" /><Relationship Type="http://schemas.openxmlformats.org/officeDocument/2006/relationships/settings" Target="/word/settings.xml" Id="R52383f640d5b4934" /><Relationship Type="http://schemas.openxmlformats.org/officeDocument/2006/relationships/image" Target="/word/media/ada58723-9ac5-4ace-aa8a-db79eb0b2b9f.png" Id="R592ef51679ec46da" /></Relationships>
</file>