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11911e131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25c2c2bca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870d7688943dd" /><Relationship Type="http://schemas.openxmlformats.org/officeDocument/2006/relationships/numbering" Target="/word/numbering.xml" Id="R9b73c0c7dd85429c" /><Relationship Type="http://schemas.openxmlformats.org/officeDocument/2006/relationships/settings" Target="/word/settings.xml" Id="R1b7dc65fd54a4e11" /><Relationship Type="http://schemas.openxmlformats.org/officeDocument/2006/relationships/image" Target="/word/media/63180e3d-d6be-4d0f-a70e-897be31c8e3a.png" Id="R9aa25c2c2bca406a" /></Relationships>
</file>