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4cc917eec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4b12d1eb0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Steeper,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134a0a538456c" /><Relationship Type="http://schemas.openxmlformats.org/officeDocument/2006/relationships/numbering" Target="/word/numbering.xml" Id="R777dde78b9fc411a" /><Relationship Type="http://schemas.openxmlformats.org/officeDocument/2006/relationships/settings" Target="/word/settings.xml" Id="R2c77fde4c7d84203" /><Relationship Type="http://schemas.openxmlformats.org/officeDocument/2006/relationships/image" Target="/word/media/e60bb707-e79f-418e-9a72-1a88ca5b5622.png" Id="R26b4b12d1eb04b4c" /></Relationships>
</file>