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5b23c20aa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19002349a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Stettler,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ca685b5534dec" /><Relationship Type="http://schemas.openxmlformats.org/officeDocument/2006/relationships/numbering" Target="/word/numbering.xml" Id="Ra15d45ea4a0b4c2b" /><Relationship Type="http://schemas.openxmlformats.org/officeDocument/2006/relationships/settings" Target="/word/settings.xml" Id="R213f2962c8fc46e2" /><Relationship Type="http://schemas.openxmlformats.org/officeDocument/2006/relationships/image" Target="/word/media/3eecf693-7df4-4fd0-8b56-3c370e7402ea.png" Id="R17e19002349a495e" /></Relationships>
</file>