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413f859fb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4210cff4c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3234f4bcc4545" /><Relationship Type="http://schemas.openxmlformats.org/officeDocument/2006/relationships/numbering" Target="/word/numbering.xml" Id="Ra0ddd7a974a4483e" /><Relationship Type="http://schemas.openxmlformats.org/officeDocument/2006/relationships/settings" Target="/word/settings.xml" Id="R02f4a6e2a9384be5" /><Relationship Type="http://schemas.openxmlformats.org/officeDocument/2006/relationships/image" Target="/word/media/5ea5a91a-4180-4aaf-8159-b4acc5ed8b72.png" Id="Rc2b4210cff4c48d8" /></Relationships>
</file>