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0ca6600a6240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b7a3b11b2d4d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Stocking Harbour,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ef083d70414d04" /><Relationship Type="http://schemas.openxmlformats.org/officeDocument/2006/relationships/numbering" Target="/word/numbering.xml" Id="Rcbe138d468b24b58" /><Relationship Type="http://schemas.openxmlformats.org/officeDocument/2006/relationships/settings" Target="/word/settings.xml" Id="Rfdd28fb30ddc42c8" /><Relationship Type="http://schemas.openxmlformats.org/officeDocument/2006/relationships/image" Target="/word/media/cae38781-7650-487e-9545-ccb2975cbaaa.png" Id="R76b7a3b11b2d4dde" /></Relationships>
</file>