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9c85ea5f4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563a1715a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Stoneham,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b5f0a9c1a42e2" /><Relationship Type="http://schemas.openxmlformats.org/officeDocument/2006/relationships/numbering" Target="/word/numbering.xml" Id="R92e02c7935f0470f" /><Relationship Type="http://schemas.openxmlformats.org/officeDocument/2006/relationships/settings" Target="/word/settings.xml" Id="Rd6adac620cd74cf2" /><Relationship Type="http://schemas.openxmlformats.org/officeDocument/2006/relationships/image" Target="/word/media/b238f91e-d606-45dc-8efe-b247b8998824.png" Id="Rb6d563a1715a433b" /></Relationships>
</file>