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0cf72e9d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5bb086685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Stonehurst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5654c3ee426b" /><Relationship Type="http://schemas.openxmlformats.org/officeDocument/2006/relationships/numbering" Target="/word/numbering.xml" Id="Rfd73611fbdc34c63" /><Relationship Type="http://schemas.openxmlformats.org/officeDocument/2006/relationships/settings" Target="/word/settings.xml" Id="R6d9d9cab3dc3467c" /><Relationship Type="http://schemas.openxmlformats.org/officeDocument/2006/relationships/image" Target="/word/media/c2ddf561-d474-4c0c-9e5c-756ef2b6deb3.png" Id="R89b5bb08668542b0" /></Relationships>
</file>