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dc603fbaf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e979b58de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Plain,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21d52e16047cb" /><Relationship Type="http://schemas.openxmlformats.org/officeDocument/2006/relationships/numbering" Target="/word/numbering.xml" Id="Re9148ee0db16486d" /><Relationship Type="http://schemas.openxmlformats.org/officeDocument/2006/relationships/settings" Target="/word/settings.xml" Id="R889eed3011b44b6f" /><Relationship Type="http://schemas.openxmlformats.org/officeDocument/2006/relationships/image" Target="/word/media/7d84571f-7f2c-442e-9e52-d5749f4f3149.png" Id="R49de979b58de4166" /></Relationships>
</file>