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0f61fe69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e57d93f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74e75b304379" /><Relationship Type="http://schemas.openxmlformats.org/officeDocument/2006/relationships/numbering" Target="/word/numbering.xml" Id="R12dfbaedd50b4213" /><Relationship Type="http://schemas.openxmlformats.org/officeDocument/2006/relationships/settings" Target="/word/settings.xml" Id="Rde122872a04b4d91" /><Relationship Type="http://schemas.openxmlformats.org/officeDocument/2006/relationships/image" Target="/word/media/9b1b60d5-8db9-4713-9524-4555d35ca44e.png" Id="R95fce57d93f04685" /></Relationships>
</file>