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3df43943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0a44f5c7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Stopperside,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5e47b192433e" /><Relationship Type="http://schemas.openxmlformats.org/officeDocument/2006/relationships/numbering" Target="/word/numbering.xml" Id="R6362a3cd234d4af8" /><Relationship Type="http://schemas.openxmlformats.org/officeDocument/2006/relationships/settings" Target="/word/settings.xml" Id="Rcf46766b9362436b" /><Relationship Type="http://schemas.openxmlformats.org/officeDocument/2006/relationships/image" Target="/word/media/fa6b25a8-1165-48d5-b509-c2ca1774643f.png" Id="Rac820a44f5c744f9" /></Relationships>
</file>