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d1fe70424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8a8004bc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Storkson's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3f48049dc4df8" /><Relationship Type="http://schemas.openxmlformats.org/officeDocument/2006/relationships/numbering" Target="/word/numbering.xml" Id="R34ff3971a42f48a9" /><Relationship Type="http://schemas.openxmlformats.org/officeDocument/2006/relationships/settings" Target="/word/settings.xml" Id="Re8ad944bdd6f4485" /><Relationship Type="http://schemas.openxmlformats.org/officeDocument/2006/relationships/image" Target="/word/media/aa5306ad-9091-4a25-918a-2b87decb268b.png" Id="R5fc78a8004bc400a" /></Relationships>
</file>