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a046b9191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becc1f594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Storms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439cd21f04e91" /><Relationship Type="http://schemas.openxmlformats.org/officeDocument/2006/relationships/numbering" Target="/word/numbering.xml" Id="Ra7789c926ab44ecd" /><Relationship Type="http://schemas.openxmlformats.org/officeDocument/2006/relationships/settings" Target="/word/settings.xml" Id="R7cf1d20ba1ce4c27" /><Relationship Type="http://schemas.openxmlformats.org/officeDocument/2006/relationships/image" Target="/word/media/ac59d6b3-7c0d-48d0-aae7-e63949f19649.png" Id="R94dbecc1f5944552" /></Relationships>
</file>