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b8518516c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7dfaa496c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Stouffville,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30cc5bf7b4007" /><Relationship Type="http://schemas.openxmlformats.org/officeDocument/2006/relationships/numbering" Target="/word/numbering.xml" Id="R939a6e9e99a4412d" /><Relationship Type="http://schemas.openxmlformats.org/officeDocument/2006/relationships/settings" Target="/word/settings.xml" Id="R8c7f569656e74caa" /><Relationship Type="http://schemas.openxmlformats.org/officeDocument/2006/relationships/image" Target="/word/media/8201a811-7536-40d6-b08b-13d84db5e3b1.png" Id="R6de7dfaa496c415a" /></Relationships>
</file>