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15a931c3f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17dc57138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Stowe,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fde20ed73473f" /><Relationship Type="http://schemas.openxmlformats.org/officeDocument/2006/relationships/numbering" Target="/word/numbering.xml" Id="R2ae4faf10d3547f5" /><Relationship Type="http://schemas.openxmlformats.org/officeDocument/2006/relationships/settings" Target="/word/settings.xml" Id="R9fdc0632f58d4316" /><Relationship Type="http://schemas.openxmlformats.org/officeDocument/2006/relationships/image" Target="/word/media/df1525d9-e73d-4279-bcf0-511c74fa8289.png" Id="R38817dc571384c86" /></Relationships>
</file>