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93295fa3f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4394bff11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Strange,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180b4019b454c" /><Relationship Type="http://schemas.openxmlformats.org/officeDocument/2006/relationships/numbering" Target="/word/numbering.xml" Id="Rc2a835fb1cc0455a" /><Relationship Type="http://schemas.openxmlformats.org/officeDocument/2006/relationships/settings" Target="/word/settings.xml" Id="R13993c0250684fe1" /><Relationship Type="http://schemas.openxmlformats.org/officeDocument/2006/relationships/image" Target="/word/media/c2b055c1-6baa-4da9-9ac6-e23e75329eb2.png" Id="Rc2a4394bff1145d7" /></Relationships>
</file>