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d65075a2c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b6680838d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Strathroy,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091cfb6f64fb8" /><Relationship Type="http://schemas.openxmlformats.org/officeDocument/2006/relationships/numbering" Target="/word/numbering.xml" Id="R8df0ad7c60bb4b48" /><Relationship Type="http://schemas.openxmlformats.org/officeDocument/2006/relationships/settings" Target="/word/settings.xml" Id="R5ddd5876ff3a4fc5" /><Relationship Type="http://schemas.openxmlformats.org/officeDocument/2006/relationships/image" Target="/word/media/3169aaa4-7f5c-4e9d-9adf-47638bec573a.png" Id="R8deb6680838d40f8" /></Relationships>
</file>