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1ed805cb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a3165b920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ebe01c5b74611" /><Relationship Type="http://schemas.openxmlformats.org/officeDocument/2006/relationships/numbering" Target="/word/numbering.xml" Id="Re43c4c663f504978" /><Relationship Type="http://schemas.openxmlformats.org/officeDocument/2006/relationships/settings" Target="/word/settings.xml" Id="R167e8cc1f5334b8e" /><Relationship Type="http://schemas.openxmlformats.org/officeDocument/2006/relationships/image" Target="/word/media/599ce252-7ec8-4041-9a84-7fa4a3f6ec65.png" Id="Re47a3165b9204e7a" /></Relationships>
</file>