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0352114cc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1c35eca65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 Pine,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3a7363fc4fad" /><Relationship Type="http://schemas.openxmlformats.org/officeDocument/2006/relationships/numbering" Target="/word/numbering.xml" Id="R483d8c6beefa413f" /><Relationship Type="http://schemas.openxmlformats.org/officeDocument/2006/relationships/settings" Target="/word/settings.xml" Id="Re6148d61c75141e9" /><Relationship Type="http://schemas.openxmlformats.org/officeDocument/2006/relationships/image" Target="/word/media/54a1a466-735a-47e3-af18-3a8118ad52a2.png" Id="R55f1c35eca654d62" /></Relationships>
</file>