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5b6f8578f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bb816796e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Sturgeon,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08036e7764b13" /><Relationship Type="http://schemas.openxmlformats.org/officeDocument/2006/relationships/numbering" Target="/word/numbering.xml" Id="Rb0782a1223ab4876" /><Relationship Type="http://schemas.openxmlformats.org/officeDocument/2006/relationships/settings" Target="/word/settings.xml" Id="R40028d1780bf4d3f" /><Relationship Type="http://schemas.openxmlformats.org/officeDocument/2006/relationships/image" Target="/word/media/8ecb2061-4699-4971-a3be-479dcb6b361a.png" Id="R1c9bb816796e4ea1" /></Relationships>
</file>