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b31387d03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7e293046f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Sucker Creek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b9118a53b42b6" /><Relationship Type="http://schemas.openxmlformats.org/officeDocument/2006/relationships/numbering" Target="/word/numbering.xml" Id="R73aa7fdf69b140eb" /><Relationship Type="http://schemas.openxmlformats.org/officeDocument/2006/relationships/settings" Target="/word/settings.xml" Id="R588d991402224407" /><Relationship Type="http://schemas.openxmlformats.org/officeDocument/2006/relationships/image" Target="/word/media/a822480e-88d9-4e1a-a326-d7fa0546aef2.png" Id="R4037e293046f46a1" /></Relationships>
</file>