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6969f7f4d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a760d4102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Sucker Creek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670dec99f4ae1" /><Relationship Type="http://schemas.openxmlformats.org/officeDocument/2006/relationships/numbering" Target="/word/numbering.xml" Id="R30658a7971f5481c" /><Relationship Type="http://schemas.openxmlformats.org/officeDocument/2006/relationships/settings" Target="/word/settings.xml" Id="R7c36af0fa92d47f8" /><Relationship Type="http://schemas.openxmlformats.org/officeDocument/2006/relationships/image" Target="/word/media/662a2010-42bc-4299-8e81-0f2e59ddcba8.png" Id="Re83a760d41024dbc" /></Relationships>
</file>