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b8c49dc1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d7262d53c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c521d69d4ec0" /><Relationship Type="http://schemas.openxmlformats.org/officeDocument/2006/relationships/numbering" Target="/word/numbering.xml" Id="R66ff3bcffe47419e" /><Relationship Type="http://schemas.openxmlformats.org/officeDocument/2006/relationships/settings" Target="/word/settings.xml" Id="Rbfaa7f244d6844f9" /><Relationship Type="http://schemas.openxmlformats.org/officeDocument/2006/relationships/image" Target="/word/media/d1ee658a-881b-4bb5-a877-465fb2f7d2b1.png" Id="R9a9d7262d53c4a64" /></Relationships>
</file>