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aab7d2b47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1038f8bda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Suffren,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15ed2ad44f18" /><Relationship Type="http://schemas.openxmlformats.org/officeDocument/2006/relationships/numbering" Target="/word/numbering.xml" Id="R76ccbfea692a4c43" /><Relationship Type="http://schemas.openxmlformats.org/officeDocument/2006/relationships/settings" Target="/word/settings.xml" Id="Rc9f5b74a79144b72" /><Relationship Type="http://schemas.openxmlformats.org/officeDocument/2006/relationships/image" Target="/word/media/c4286751-2be2-41ca-a3bd-501bc48eb85c.png" Id="Rabf1038f8bda4987" /></Relationships>
</file>