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4d980000743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81dd847f2f46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Sullivan,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8101302d64fda" /><Relationship Type="http://schemas.openxmlformats.org/officeDocument/2006/relationships/numbering" Target="/word/numbering.xml" Id="Ra8850d2cdf004084" /><Relationship Type="http://schemas.openxmlformats.org/officeDocument/2006/relationships/settings" Target="/word/settings.xml" Id="R2f355d32a1944d1b" /><Relationship Type="http://schemas.openxmlformats.org/officeDocument/2006/relationships/image" Target="/word/media/9c32409c-cbb3-4738-bb2d-1c1befcdc5a3.png" Id="R7581dd847f2f4662" /></Relationships>
</file>