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bc9d431bc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239a9a97c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287d6e0a64afb" /><Relationship Type="http://schemas.openxmlformats.org/officeDocument/2006/relationships/numbering" Target="/word/numbering.xml" Id="Rc15e2d22a50d452f" /><Relationship Type="http://schemas.openxmlformats.org/officeDocument/2006/relationships/settings" Target="/word/settings.xml" Id="R08f512167c0a41cf" /><Relationship Type="http://schemas.openxmlformats.org/officeDocument/2006/relationships/image" Target="/word/media/8f38c2c9-3a38-49f6-9685-3e09ec05d61f.png" Id="R771239a9a97c4f29" /></Relationships>
</file>