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317bc725f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4bf80605c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 Roadhouse,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eac0c48754db9" /><Relationship Type="http://schemas.openxmlformats.org/officeDocument/2006/relationships/numbering" Target="/word/numbering.xml" Id="R225209e6c902437c" /><Relationship Type="http://schemas.openxmlformats.org/officeDocument/2006/relationships/settings" Target="/word/settings.xml" Id="R8fb97a63a74e40ba" /><Relationship Type="http://schemas.openxmlformats.org/officeDocument/2006/relationships/image" Target="/word/media/538c5d67-ab19-4d4f-84a3-b69f94e91158.png" Id="Rd184bf80605c4b01" /></Relationships>
</file>