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e2a59acd3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eef79355e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6314f85014e30" /><Relationship Type="http://schemas.openxmlformats.org/officeDocument/2006/relationships/numbering" Target="/word/numbering.xml" Id="R3b55c051137e4b4d" /><Relationship Type="http://schemas.openxmlformats.org/officeDocument/2006/relationships/settings" Target="/word/settings.xml" Id="R55570aa23feb43b0" /><Relationship Type="http://schemas.openxmlformats.org/officeDocument/2006/relationships/image" Target="/word/media/97d3b21a-5651-4416-9a1b-2089dc2ea52b.png" Id="R45feef79355e4534" /></Relationships>
</file>