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3fcd938c0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a7e4d720a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Sundance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3dfda9dfe49a9" /><Relationship Type="http://schemas.openxmlformats.org/officeDocument/2006/relationships/numbering" Target="/word/numbering.xml" Id="R4e1986933cc54b6a" /><Relationship Type="http://schemas.openxmlformats.org/officeDocument/2006/relationships/settings" Target="/word/settings.xml" Id="R9e0fbef64af045bc" /><Relationship Type="http://schemas.openxmlformats.org/officeDocument/2006/relationships/image" Target="/word/media/520a43b8-13de-4b2b-a53a-800ed9e56710.png" Id="Rca3a7e4d720a4886" /></Relationships>
</file>