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c35ed67d4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c647de590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Sunken Lake,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9be2103d24c5a" /><Relationship Type="http://schemas.openxmlformats.org/officeDocument/2006/relationships/numbering" Target="/word/numbering.xml" Id="Rd4e13056bef84aca" /><Relationship Type="http://schemas.openxmlformats.org/officeDocument/2006/relationships/settings" Target="/word/settings.xml" Id="R3bded255c5df46ff" /><Relationship Type="http://schemas.openxmlformats.org/officeDocument/2006/relationships/image" Target="/word/media/dd105946-f4d6-49e7-8420-2febf8a30eb0.png" Id="R15ac647de5904e49" /></Relationships>
</file>