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a35b71184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42cf45a24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2758ba5a94178" /><Relationship Type="http://schemas.openxmlformats.org/officeDocument/2006/relationships/numbering" Target="/word/numbering.xml" Id="Rb9c384f271884187" /><Relationship Type="http://schemas.openxmlformats.org/officeDocument/2006/relationships/settings" Target="/word/settings.xml" Id="Ra10e8a74ab554b51" /><Relationship Type="http://schemas.openxmlformats.org/officeDocument/2006/relationships/image" Target="/word/media/c7218fb7-4c76-4b82-bad0-0254c55d7c22.png" Id="Rab642cf45a24443f" /></Relationships>
</file>