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0ab4a4bcd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b7d1d3ae0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Sunnyglen,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240ce41c74946" /><Relationship Type="http://schemas.openxmlformats.org/officeDocument/2006/relationships/numbering" Target="/word/numbering.xml" Id="Rc1279749c63140fa" /><Relationship Type="http://schemas.openxmlformats.org/officeDocument/2006/relationships/settings" Target="/word/settings.xml" Id="R75b582e9c0124a12" /><Relationship Type="http://schemas.openxmlformats.org/officeDocument/2006/relationships/image" Target="/word/media/ae2a553d-eb51-406a-a0f3-91fb79126b01.png" Id="Rbdfb7d1d3ae04c38" /></Relationships>
</file>