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88b6de05e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260341c5e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632ec3ba0415f" /><Relationship Type="http://schemas.openxmlformats.org/officeDocument/2006/relationships/numbering" Target="/word/numbering.xml" Id="R57c99e1774664ee7" /><Relationship Type="http://schemas.openxmlformats.org/officeDocument/2006/relationships/settings" Target="/word/settings.xml" Id="Rad63f28df6e244b5" /><Relationship Type="http://schemas.openxmlformats.org/officeDocument/2006/relationships/image" Target="/word/media/06355bb3-5267-4cac-b00d-52ec171c3004.png" Id="R398260341c5e4a19" /></Relationships>
</file>