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3e932057d845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0b3f3afbbc4e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Sunrise,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397cf55d0542d5" /><Relationship Type="http://schemas.openxmlformats.org/officeDocument/2006/relationships/numbering" Target="/word/numbering.xml" Id="Rcc279572899d4f20" /><Relationship Type="http://schemas.openxmlformats.org/officeDocument/2006/relationships/settings" Target="/word/settings.xml" Id="R940314ca5f5c4ec7" /><Relationship Type="http://schemas.openxmlformats.org/officeDocument/2006/relationships/image" Target="/word/media/5c9bddb9-fa73-44d8-9b5f-ef1c7c6e17dc.png" Id="R090b3f3afbbc4ec8" /></Relationships>
</file>