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8ecc459754b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6811c6154746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Superb,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3481aa4eb0476a" /><Relationship Type="http://schemas.openxmlformats.org/officeDocument/2006/relationships/numbering" Target="/word/numbering.xml" Id="Rf04542931f5c48a4" /><Relationship Type="http://schemas.openxmlformats.org/officeDocument/2006/relationships/settings" Target="/word/settings.xml" Id="R228117a9723742e7" /><Relationship Type="http://schemas.openxmlformats.org/officeDocument/2006/relationships/image" Target="/word/media/5317a9dc-83ae-40dc-a7f8-4446dfd530c9.png" Id="R186811c61547465b" /></Relationships>
</file>