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951885c42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d90620623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Superb,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00caa06124f4a" /><Relationship Type="http://schemas.openxmlformats.org/officeDocument/2006/relationships/numbering" Target="/word/numbering.xml" Id="R1f7fd8f0d29247cd" /><Relationship Type="http://schemas.openxmlformats.org/officeDocument/2006/relationships/settings" Target="/word/settings.xml" Id="Rddf18930a0a8408f" /><Relationship Type="http://schemas.openxmlformats.org/officeDocument/2006/relationships/image" Target="/word/media/e97e2915-bddd-462e-a1d7-a1e79712945b.png" Id="R41bd906206234ffb" /></Relationships>
</file>