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802bb33c7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dca884f2a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Swain Post,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9994019e94184" /><Relationship Type="http://schemas.openxmlformats.org/officeDocument/2006/relationships/numbering" Target="/word/numbering.xml" Id="Rab23ff5c419842a4" /><Relationship Type="http://schemas.openxmlformats.org/officeDocument/2006/relationships/settings" Target="/word/settings.xml" Id="R6855d0d2b5f54a27" /><Relationship Type="http://schemas.openxmlformats.org/officeDocument/2006/relationships/image" Target="/word/media/c30ebfff-adc5-4b89-896c-6fa8f8031010.png" Id="Re1edca884f2a4f81" /></Relationships>
</file>