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aca081ef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7a9d696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23841d2b4a4b" /><Relationship Type="http://schemas.openxmlformats.org/officeDocument/2006/relationships/numbering" Target="/word/numbering.xml" Id="R3dff17fb6427451e" /><Relationship Type="http://schemas.openxmlformats.org/officeDocument/2006/relationships/settings" Target="/word/settings.xml" Id="R5fb288c3e2a04a6b" /><Relationship Type="http://schemas.openxmlformats.org/officeDocument/2006/relationships/image" Target="/word/media/1371aa69-1bf5-4f1f-918d-501dc4b21771.png" Id="Rbb757a9d69684c98" /></Relationships>
</file>