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c9604e42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413a1fb0a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Swarthmore,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7b8be275e4c3c" /><Relationship Type="http://schemas.openxmlformats.org/officeDocument/2006/relationships/numbering" Target="/word/numbering.xml" Id="R17ecdb2cd5a54af5" /><Relationship Type="http://schemas.openxmlformats.org/officeDocument/2006/relationships/settings" Target="/word/settings.xml" Id="R226f5a91c2124960" /><Relationship Type="http://schemas.openxmlformats.org/officeDocument/2006/relationships/image" Target="/word/media/1469a5b7-0265-41e0-81dd-2302ba7d22cd.png" Id="Ref3413a1fb0a4961" /></Relationships>
</file>