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9d5e388f9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18216ae71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Sylvan Glen,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f015946444828" /><Relationship Type="http://schemas.openxmlformats.org/officeDocument/2006/relationships/numbering" Target="/word/numbering.xml" Id="Rf9dde9bf4ad340f9" /><Relationship Type="http://schemas.openxmlformats.org/officeDocument/2006/relationships/settings" Target="/word/settings.xml" Id="R9bb8bc85312a4e36" /><Relationship Type="http://schemas.openxmlformats.org/officeDocument/2006/relationships/image" Target="/word/media/25088c6a-1485-4af1-b412-5652608abfd0.png" Id="R0a018216ae71432e" /></Relationships>
</file>