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f5630b7936430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f32e67a1a74f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Tako,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c6b25f9869e4b8f" /><Relationship Type="http://schemas.openxmlformats.org/officeDocument/2006/relationships/numbering" Target="/word/numbering.xml" Id="R23bd83a0475d4b56" /><Relationship Type="http://schemas.openxmlformats.org/officeDocument/2006/relationships/settings" Target="/word/settings.xml" Id="R2e15c475ff9640a1" /><Relationship Type="http://schemas.openxmlformats.org/officeDocument/2006/relationships/image" Target="/word/media/dd545440-9f1a-4032-8b35-a6ca6a13cb04.png" Id="R54f32e67a1a74fae" /></Relationships>
</file>