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af8852582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7628bca3e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4d1d3ac2f42e1" /><Relationship Type="http://schemas.openxmlformats.org/officeDocument/2006/relationships/numbering" Target="/word/numbering.xml" Id="R99d74f54eb694a1c" /><Relationship Type="http://schemas.openxmlformats.org/officeDocument/2006/relationships/settings" Target="/word/settings.xml" Id="Ra92e05d80ef04e7d" /><Relationship Type="http://schemas.openxmlformats.org/officeDocument/2006/relationships/image" Target="/word/media/eb88dadd-2456-41c1-bcd5-26981911fb2b.png" Id="R1d27628bca3e41d0" /></Relationships>
</file>