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df75bb6b7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6ce04a8b3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Tallman,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ae939ad0c42e9" /><Relationship Type="http://schemas.openxmlformats.org/officeDocument/2006/relationships/numbering" Target="/word/numbering.xml" Id="R01de51c5c5c64b92" /><Relationship Type="http://schemas.openxmlformats.org/officeDocument/2006/relationships/settings" Target="/word/settings.xml" Id="R3f31515115534028" /><Relationship Type="http://schemas.openxmlformats.org/officeDocument/2006/relationships/image" Target="/word/media/08032484-e69f-4d0d-8b0a-b79d59e86886.png" Id="Rcc86ce04a8b34a75" /></Relationships>
</file>