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1e1ab921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b5d39a03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1530d3b246e7" /><Relationship Type="http://schemas.openxmlformats.org/officeDocument/2006/relationships/numbering" Target="/word/numbering.xml" Id="R259fc4aa9d914b59" /><Relationship Type="http://schemas.openxmlformats.org/officeDocument/2006/relationships/settings" Target="/word/settings.xml" Id="Rb0790d556cb44ed1" /><Relationship Type="http://schemas.openxmlformats.org/officeDocument/2006/relationships/image" Target="/word/media/4ba7d772-fdee-44d8-96f1-5c2dadd132c0.png" Id="R79ab5d39a038459b" /></Relationships>
</file>