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6b62ef60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cb511a17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Tansleyville,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4fbd4ea54f00" /><Relationship Type="http://schemas.openxmlformats.org/officeDocument/2006/relationships/numbering" Target="/word/numbering.xml" Id="Rcd1b7c990bf84bba" /><Relationship Type="http://schemas.openxmlformats.org/officeDocument/2006/relationships/settings" Target="/word/settings.xml" Id="Rac591abe33824e3e" /><Relationship Type="http://schemas.openxmlformats.org/officeDocument/2006/relationships/image" Target="/word/media/5a7def31-ba53-440e-8360-cc89c72b2b28.png" Id="R9d4cb511a17842a7" /></Relationships>
</file>