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9ce2b4da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7418ff646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Tatehurst,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67f2c45c146b2" /><Relationship Type="http://schemas.openxmlformats.org/officeDocument/2006/relationships/numbering" Target="/word/numbering.xml" Id="R1df0b5f52e454aab" /><Relationship Type="http://schemas.openxmlformats.org/officeDocument/2006/relationships/settings" Target="/word/settings.xml" Id="Rc848b2c14932407b" /><Relationship Type="http://schemas.openxmlformats.org/officeDocument/2006/relationships/image" Target="/word/media/04503b1b-f34b-4a89-b6b5-4b6c2150b22d.png" Id="R2737418ff6464ed4" /></Relationships>
</file>