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6f667f7b7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89d22e4c4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ba91e74b849d2" /><Relationship Type="http://schemas.openxmlformats.org/officeDocument/2006/relationships/numbering" Target="/word/numbering.xml" Id="Rad0ba7e17c4c46a0" /><Relationship Type="http://schemas.openxmlformats.org/officeDocument/2006/relationships/settings" Target="/word/settings.xml" Id="R4113bb6411fd4f13" /><Relationship Type="http://schemas.openxmlformats.org/officeDocument/2006/relationships/image" Target="/word/media/ba882079-547b-4e8d-a499-44ee2cb9b4da.png" Id="Re9489d22e4c4499d" /></Relationships>
</file>